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0B8A24BB"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DF143D">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3C0B58">
              <w:rPr>
                <w:rFonts w:eastAsia="Times New Roman" w:cs="Times New Roman"/>
                <w:b/>
                <w:bCs/>
                <w:kern w:val="3"/>
                <w:sz w:val="24"/>
                <w:szCs w:val="20"/>
                <w:lang w:eastAsia="fr-FR"/>
              </w:rPr>
              <w:t>13</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6CCCA24A" w:rsidR="008B6AF4" w:rsidRDefault="00656C12">
                                  <w:pPr>
                                    <w:snapToGrid w:val="0"/>
                                    <w:jc w:val="center"/>
                                    <w:rPr>
                                      <w:sz w:val="18"/>
                                    </w:rPr>
                                  </w:pPr>
                                  <w:r>
                                    <w:rPr>
                                      <w:sz w:val="18"/>
                                    </w:rPr>
                                    <w:t>1</w:t>
                                  </w:r>
                                  <w:r w:rsidR="003C0B58">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60103DBF" w:rsidR="008B6AF4" w:rsidRDefault="003C0B58">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6A1DB256" w:rsidR="008B6AF4" w:rsidRDefault="003C0B58">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04F6C68" w:rsidR="008B6AF4" w:rsidRDefault="003C0B58">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6CCCA24A" w:rsidR="008B6AF4" w:rsidRDefault="00656C12">
                            <w:pPr>
                              <w:snapToGrid w:val="0"/>
                              <w:jc w:val="center"/>
                              <w:rPr>
                                <w:sz w:val="18"/>
                              </w:rPr>
                            </w:pPr>
                            <w:r>
                              <w:rPr>
                                <w:sz w:val="18"/>
                              </w:rPr>
                              <w:t>1</w:t>
                            </w:r>
                            <w:r w:rsidR="003C0B58">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60103DBF" w:rsidR="008B6AF4" w:rsidRDefault="003C0B58">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6A1DB256" w:rsidR="008B6AF4" w:rsidRDefault="003C0B58">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04F6C68" w:rsidR="008B6AF4" w:rsidRDefault="003C0B58">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51530C4C" w:rsidR="008B6AF4" w:rsidRDefault="008B6AF4" w:rsidP="008B6AF4">
      <w:pPr>
        <w:ind w:left="-540"/>
        <w:jc w:val="center"/>
      </w:pPr>
      <w:r>
        <w:t xml:space="preserve">Séance du </w:t>
      </w:r>
      <w:r w:rsidR="007E160F">
        <w:t>2</w:t>
      </w:r>
      <w:r w:rsidR="00DF143D">
        <w:t>7 février</w:t>
      </w:r>
    </w:p>
    <w:p w14:paraId="0E32FD2A" w14:textId="77777777" w:rsidR="008B6AF4" w:rsidRDefault="008B6AF4" w:rsidP="008B6AF4">
      <w:pPr>
        <w:jc w:val="center"/>
      </w:pPr>
      <w:r>
        <w:t>_________</w:t>
      </w:r>
    </w:p>
    <w:p w14:paraId="5526DF0A" w14:textId="3A3A8EF7"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02C330E4" w:rsidR="008B6AF4" w:rsidRDefault="008B6AF4" w:rsidP="008B6AF4">
                            <w:pPr>
                              <w:pStyle w:val="Contenudecadre"/>
                              <w:rPr>
                                <w:sz w:val="16"/>
                                <w:szCs w:val="16"/>
                              </w:rPr>
                            </w:pPr>
                            <w:r>
                              <w:rPr>
                                <w:sz w:val="16"/>
                                <w:szCs w:val="16"/>
                              </w:rPr>
                              <w:t xml:space="preserve">Convocation </w:t>
                            </w:r>
                            <w:r w:rsidR="003C0B58">
                              <w:rPr>
                                <w:sz w:val="16"/>
                                <w:szCs w:val="16"/>
                              </w:rPr>
                              <w:t>21/02/2025</w:t>
                            </w:r>
                          </w:p>
                          <w:p w14:paraId="2311F5D2" w14:textId="77777777" w:rsidR="008B6AF4" w:rsidRDefault="008B6AF4" w:rsidP="008B6AF4">
                            <w:pPr>
                              <w:pStyle w:val="Contenudecadre"/>
                              <w:rPr>
                                <w:sz w:val="16"/>
                                <w:szCs w:val="16"/>
                              </w:rPr>
                            </w:pPr>
                          </w:p>
                          <w:p w14:paraId="03103FE0" w14:textId="2A1ACAE9" w:rsidR="008B6AF4" w:rsidRDefault="008B6AF4" w:rsidP="008B6AF4">
                            <w:pPr>
                              <w:rPr>
                                <w:sz w:val="16"/>
                              </w:rPr>
                            </w:pPr>
                            <w:r>
                              <w:rPr>
                                <w:sz w:val="16"/>
                              </w:rPr>
                              <w:t xml:space="preserve">Date d’affichage </w:t>
                            </w:r>
                            <w:r w:rsidR="003C0B58">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02C330E4" w:rsidR="008B6AF4" w:rsidRDefault="008B6AF4" w:rsidP="008B6AF4">
                      <w:pPr>
                        <w:pStyle w:val="Contenudecadre"/>
                        <w:rPr>
                          <w:sz w:val="16"/>
                          <w:szCs w:val="16"/>
                        </w:rPr>
                      </w:pPr>
                      <w:r>
                        <w:rPr>
                          <w:sz w:val="16"/>
                          <w:szCs w:val="16"/>
                        </w:rPr>
                        <w:t xml:space="preserve">Convocation </w:t>
                      </w:r>
                      <w:r w:rsidR="003C0B58">
                        <w:rPr>
                          <w:sz w:val="16"/>
                          <w:szCs w:val="16"/>
                        </w:rPr>
                        <w:t>21/02/2025</w:t>
                      </w:r>
                    </w:p>
                    <w:p w14:paraId="2311F5D2" w14:textId="77777777" w:rsidR="008B6AF4" w:rsidRDefault="008B6AF4" w:rsidP="008B6AF4">
                      <w:pPr>
                        <w:pStyle w:val="Contenudecadre"/>
                        <w:rPr>
                          <w:sz w:val="16"/>
                          <w:szCs w:val="16"/>
                        </w:rPr>
                      </w:pPr>
                    </w:p>
                    <w:p w14:paraId="03103FE0" w14:textId="2A1ACAE9" w:rsidR="008B6AF4" w:rsidRDefault="008B6AF4" w:rsidP="008B6AF4">
                      <w:pPr>
                        <w:rPr>
                          <w:sz w:val="16"/>
                        </w:rPr>
                      </w:pPr>
                      <w:r>
                        <w:rPr>
                          <w:sz w:val="16"/>
                        </w:rPr>
                        <w:t xml:space="preserve">Date d’affichage </w:t>
                      </w:r>
                      <w:r w:rsidR="003C0B58">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DF143D">
        <w:t>cinq</w:t>
      </w:r>
      <w:r>
        <w:t xml:space="preserve">, le </w:t>
      </w:r>
      <w:r w:rsidR="007E160F">
        <w:t>2</w:t>
      </w:r>
      <w:r w:rsidR="00DF143D">
        <w:t>7</w:t>
      </w:r>
      <w:r w:rsidR="00327625">
        <w:t xml:space="preserve"> février</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1C46B10B" w14:textId="77777777" w:rsidR="003C0B58" w:rsidRPr="009928E2" w:rsidRDefault="003C0B58" w:rsidP="003C0B58">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u w:val="single"/>
          <w:lang w:eastAsia="fr-FR"/>
        </w:rPr>
        <w:t>Les membres du Conseil Municipal présents</w:t>
      </w:r>
      <w:r w:rsidRPr="009928E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C. GUILLAUME</w:t>
      </w:r>
    </w:p>
    <w:p w14:paraId="5F02BA2D" w14:textId="77777777" w:rsidR="003C0B58" w:rsidRPr="009928E2" w:rsidRDefault="003C0B58" w:rsidP="003C0B58">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lang w:eastAsia="fr-FR"/>
        </w:rPr>
        <w:t xml:space="preserve">Ont donné pouvoir : </w:t>
      </w:r>
      <w:r>
        <w:rPr>
          <w:rFonts w:eastAsia="Times New Roman" w:cs="Times New Roman"/>
          <w:kern w:val="3"/>
          <w:sz w:val="24"/>
          <w:szCs w:val="20"/>
          <w:lang w:eastAsia="fr-FR"/>
        </w:rPr>
        <w:t xml:space="preserve">W. COLAS à C. </w:t>
      </w:r>
      <w:proofErr w:type="spellStart"/>
      <w:r>
        <w:rPr>
          <w:rFonts w:eastAsia="Times New Roman" w:cs="Times New Roman"/>
          <w:kern w:val="3"/>
          <w:sz w:val="24"/>
          <w:szCs w:val="20"/>
          <w:lang w:eastAsia="fr-FR"/>
        </w:rPr>
        <w:t>DECUYPER</w:t>
      </w:r>
      <w:proofErr w:type="spellEnd"/>
    </w:p>
    <w:bookmarkEnd w:id="2"/>
    <w:p w14:paraId="06AD3F9F" w14:textId="77777777" w:rsidR="003C0B58" w:rsidRPr="009928E2" w:rsidRDefault="003C0B58" w:rsidP="003C0B58">
      <w:pPr>
        <w:suppressAutoHyphens/>
        <w:autoSpaceDN w:val="0"/>
        <w:spacing w:after="0" w:line="240" w:lineRule="auto"/>
        <w:ind w:right="360"/>
        <w:jc w:val="both"/>
        <w:textAlignment w:val="baseline"/>
        <w:rPr>
          <w:rFonts w:eastAsia="Times New Roman" w:cs="Times New Roman"/>
          <w:kern w:val="3"/>
          <w:sz w:val="24"/>
          <w:szCs w:val="20"/>
          <w:lang w:eastAsia="fr-FR"/>
        </w:rPr>
      </w:pPr>
      <w:r w:rsidRPr="00DF143D">
        <w:rPr>
          <w:rFonts w:eastAsia="Times New Roman" w:cs="Times New Roman"/>
          <w:kern w:val="3"/>
          <w:sz w:val="24"/>
          <w:szCs w:val="20"/>
          <w:u w:val="single"/>
          <w:lang w:eastAsia="fr-FR"/>
        </w:rPr>
        <w:t>Absent</w:t>
      </w:r>
      <w:r w:rsidRPr="009928E2">
        <w:rPr>
          <w:rFonts w:eastAsia="Times New Roman" w:cs="Times New Roman"/>
          <w:kern w:val="3"/>
          <w:sz w:val="24"/>
          <w:szCs w:val="20"/>
          <w:lang w:eastAsia="fr-FR"/>
        </w:rPr>
        <w:t xml:space="preserve"> : A. DEGUY - C. </w:t>
      </w:r>
      <w:proofErr w:type="spellStart"/>
      <w:r w:rsidRPr="009928E2">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3F6E601F" w14:textId="77777777" w:rsidR="003C0B58" w:rsidRPr="009928E2" w:rsidRDefault="003C0B58" w:rsidP="003C0B58">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bCs/>
          <w:kern w:val="3"/>
          <w:sz w:val="24"/>
          <w:szCs w:val="20"/>
          <w:u w:val="single"/>
          <w:lang w:eastAsia="fr-FR"/>
        </w:rPr>
        <w:t>Secrétaire :</w:t>
      </w:r>
      <w:r w:rsidRPr="009928E2">
        <w:rPr>
          <w:rFonts w:eastAsia="Times New Roman" w:cs="Times New Roman"/>
          <w:b/>
          <w:kern w:val="3"/>
          <w:sz w:val="24"/>
          <w:szCs w:val="20"/>
          <w:lang w:eastAsia="fr-FR"/>
        </w:rPr>
        <w:t xml:space="preserve">  </w:t>
      </w:r>
      <w:r w:rsidRPr="000E0B40">
        <w:rPr>
          <w:rFonts w:eastAsia="Times New Roman" w:cs="Times New Roman"/>
          <w:bCs/>
          <w:kern w:val="3"/>
          <w:sz w:val="24"/>
          <w:szCs w:val="20"/>
          <w:lang w:eastAsia="fr-FR"/>
        </w:rPr>
        <w:t xml:space="preserve">S. </w:t>
      </w:r>
      <w:proofErr w:type="spellStart"/>
      <w:r w:rsidRPr="000E0B40">
        <w:rPr>
          <w:rFonts w:eastAsia="Times New Roman" w:cs="Times New Roman"/>
          <w:bCs/>
          <w:kern w:val="3"/>
          <w:sz w:val="24"/>
          <w:szCs w:val="20"/>
          <w:lang w:eastAsia="fr-FR"/>
        </w:rPr>
        <w:t>GREMY</w:t>
      </w:r>
      <w:proofErr w:type="spellEnd"/>
    </w:p>
    <w:p w14:paraId="34D4E5D1" w14:textId="60E71613" w:rsidR="009928E2" w:rsidRPr="009928E2" w:rsidRDefault="009928E2" w:rsidP="009928E2">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3540B340" w14:textId="5E4E93E9" w:rsidR="00E2794D" w:rsidRDefault="006A7F01" w:rsidP="00E2794D">
      <w:pPr>
        <w:pStyle w:val="Titre3"/>
        <w:ind w:right="-108"/>
        <w:jc w:val="both"/>
        <w:rPr>
          <w:b/>
          <w:bCs/>
        </w:rPr>
      </w:pPr>
      <w:r>
        <w:rPr>
          <w:b/>
          <w:bCs/>
        </w:rPr>
        <w:t>TRAVAUX DE MISE EN SECURITE ET DE REHABILITATION DE LA DIGUE DE L’ETANG 1 : DEMANDE DE SUBVENTION AUPRES DU CONSEIL REGIONAL</w:t>
      </w:r>
    </w:p>
    <w:p w14:paraId="0E296AD5" w14:textId="77777777" w:rsidR="00E2794D" w:rsidRDefault="00E2794D" w:rsidP="00E2794D">
      <w:pPr>
        <w:pStyle w:val="Standard"/>
      </w:pPr>
    </w:p>
    <w:p w14:paraId="4A001829" w14:textId="0263FFE6" w:rsidR="00E2794D" w:rsidRDefault="006A7F01" w:rsidP="00E2794D">
      <w:pPr>
        <w:pStyle w:val="Standard"/>
        <w:jc w:val="both"/>
      </w:pPr>
      <w:r>
        <w:t>Considérant que depuis le début de l’année 2018, le Conseil Régional de Bourgogne Franche-Comté a mis en place un partenariat avec la délégation régionale de la Fondation du Patrimoine afin de soutenir certains projets de restauration d’édifices culturels non protégés monuments historiques,</w:t>
      </w:r>
    </w:p>
    <w:p w14:paraId="188E08D8" w14:textId="6F0BF569" w:rsidR="006A7F01" w:rsidRDefault="006A7F01" w:rsidP="00E2794D">
      <w:pPr>
        <w:pStyle w:val="Standard"/>
        <w:jc w:val="both"/>
      </w:pPr>
      <w:r>
        <w:t>Considérant que la restauration de la digue de l’étang 1 est un dossier potentiellement éligible à cette aide,</w:t>
      </w:r>
    </w:p>
    <w:p w14:paraId="00ABB22B" w14:textId="77777777" w:rsidR="00E2794D" w:rsidRDefault="00E2794D" w:rsidP="00E2794D">
      <w:pPr>
        <w:pStyle w:val="Standard"/>
      </w:pPr>
    </w:p>
    <w:p w14:paraId="55DEC3DB" w14:textId="7D067C77" w:rsidR="00E2794D" w:rsidRDefault="00E2794D" w:rsidP="00E2794D">
      <w:pPr>
        <w:pStyle w:val="Standard"/>
      </w:pPr>
      <w:r w:rsidRPr="00E2794D">
        <w:t xml:space="preserve">Le Conseil Municipal, </w:t>
      </w:r>
      <w:r w:rsidR="006A7F01">
        <w:t>après en avoir délibéré, à l’unanimité,</w:t>
      </w:r>
    </w:p>
    <w:p w14:paraId="020DB6EF" w14:textId="77777777" w:rsidR="006A7F01" w:rsidRDefault="006A7F01" w:rsidP="00E2794D">
      <w:pPr>
        <w:pStyle w:val="Standard"/>
      </w:pPr>
    </w:p>
    <w:p w14:paraId="32FF91D7" w14:textId="560F4CFF" w:rsidR="006A7F01" w:rsidRDefault="006A7F01" w:rsidP="00E2794D">
      <w:pPr>
        <w:pStyle w:val="Standard"/>
      </w:pPr>
      <w:r w:rsidRPr="003C0B58">
        <w:rPr>
          <w:b/>
          <w:bCs/>
        </w:rPr>
        <w:t>SOLLICITE</w:t>
      </w:r>
      <w:r>
        <w:t xml:space="preserve"> une aide du Conseil Régional de Bourgogne Franche-Comté pour ce projet dans le cadre du partenariat avec la Fondation du Patrimoine de Bourgogne Franche-Comté,</w:t>
      </w:r>
    </w:p>
    <w:p w14:paraId="248AFC9F" w14:textId="4FB88795" w:rsidR="006A7F01" w:rsidRDefault="006A7F01" w:rsidP="00E2794D">
      <w:pPr>
        <w:pStyle w:val="Standard"/>
      </w:pPr>
      <w:r w:rsidRPr="003C0B58">
        <w:rPr>
          <w:b/>
          <w:bCs/>
        </w:rPr>
        <w:t>S’ENGAGE</w:t>
      </w:r>
      <w:r>
        <w:t xml:space="preserve"> à assurer le financement par inscription des crédits nécessaires au budget de la commune. Dans le cas où les subventions ne seraient pas à la hauteur du montant sollicité, la collectivité s’engage à prendre en autofinancement la part qui ne serait pas obtenue au titre des subventions,</w:t>
      </w:r>
    </w:p>
    <w:p w14:paraId="6AC2E0E0" w14:textId="2D73D4D4" w:rsidR="006A7F01" w:rsidRPr="00E2794D" w:rsidRDefault="006A7F01" w:rsidP="00E2794D">
      <w:pPr>
        <w:pStyle w:val="Standard"/>
      </w:pPr>
      <w:r w:rsidRPr="003C0B58">
        <w:rPr>
          <w:b/>
          <w:bCs/>
        </w:rPr>
        <w:t>APPROUVE</w:t>
      </w:r>
      <w:r>
        <w:t xml:space="preserve"> le plan de financement joint en annexe.</w:t>
      </w:r>
    </w:p>
    <w:p w14:paraId="793F8A59" w14:textId="77777777" w:rsidR="00004100" w:rsidRDefault="00E2794D" w:rsidP="00004100">
      <w:pPr>
        <w:pStyle w:val="Standard"/>
        <w:ind w:right="315"/>
        <w:jc w:val="both"/>
      </w:pPr>
      <w:r w:rsidRPr="00E2794D">
        <w:t>Fait et délibéré en séance, les jours, mois et ans ci-dessus et ont signé au registre tous les membres présents.</w:t>
      </w:r>
    </w:p>
    <w:p w14:paraId="561FB8D8" w14:textId="77777777" w:rsidR="003C0B58" w:rsidRDefault="003C0B58" w:rsidP="00004100">
      <w:pPr>
        <w:pStyle w:val="Standard"/>
        <w:ind w:right="315"/>
        <w:jc w:val="both"/>
      </w:pPr>
    </w:p>
    <w:p w14:paraId="114EC9A6" w14:textId="02D590C6" w:rsidR="00004100" w:rsidRDefault="00004100" w:rsidP="00004100">
      <w:pPr>
        <w:pStyle w:val="Standard"/>
        <w:ind w:right="315"/>
        <w:jc w:val="both"/>
      </w:pPr>
      <w:r>
        <w:t>Le Secrétaire de séance</w:t>
      </w:r>
      <w:r>
        <w:tab/>
      </w:r>
      <w:r>
        <w:tab/>
      </w:r>
      <w:r>
        <w:tab/>
      </w:r>
      <w:r>
        <w:tab/>
      </w:r>
      <w:r>
        <w:tab/>
      </w:r>
      <w:r w:rsidR="00E2794D">
        <w:tab/>
      </w:r>
      <w:r w:rsidR="00337F11" w:rsidRPr="00E2794D">
        <w:t>Le Maire</w:t>
      </w:r>
    </w:p>
    <w:p w14:paraId="242BF548" w14:textId="22D1C4B5" w:rsidR="00337F11" w:rsidRPr="00E2794D" w:rsidRDefault="00337F11" w:rsidP="00004100">
      <w:pPr>
        <w:pStyle w:val="Standard"/>
        <w:ind w:right="315"/>
        <w:jc w:val="both"/>
      </w:pPr>
      <w:r w:rsidRPr="00E2794D">
        <w:t xml:space="preserve">   </w:t>
      </w:r>
      <w:r w:rsidR="00004100">
        <w:t xml:space="preserve">Stéphanie </w:t>
      </w:r>
      <w:proofErr w:type="spellStart"/>
      <w:r w:rsidR="00004100">
        <w:t>GREMY</w:t>
      </w:r>
      <w:proofErr w:type="spellEnd"/>
      <w:r w:rsidR="00004100">
        <w:tab/>
      </w:r>
      <w:r w:rsidR="00004100">
        <w:tab/>
      </w:r>
      <w:r w:rsidR="00004100">
        <w:tab/>
      </w:r>
      <w:r w:rsidR="00004100">
        <w:tab/>
      </w:r>
      <w:r w:rsidR="00004100">
        <w:tab/>
      </w:r>
      <w:proofErr w:type="gramStart"/>
      <w:r w:rsidR="00004100">
        <w:tab/>
        <w:t xml:space="preserve">  </w:t>
      </w:r>
      <w:r w:rsidRPr="00E2794D">
        <w:t>Catherine</w:t>
      </w:r>
      <w:proofErr w:type="gramEnd"/>
      <w:r w:rsidRPr="00E2794D">
        <w:t xml:space="preserve"> </w:t>
      </w:r>
      <w:proofErr w:type="spellStart"/>
      <w:r w:rsidRPr="00E2794D">
        <w:t>DECUYPER</w:t>
      </w:r>
      <w:proofErr w:type="spellEnd"/>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1507323">
    <w:abstractNumId w:val="0"/>
  </w:num>
  <w:num w:numId="2" w16cid:durableId="1781485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04100"/>
    <w:rsid w:val="00010E63"/>
    <w:rsid w:val="0001295D"/>
    <w:rsid w:val="0001608F"/>
    <w:rsid w:val="00057D94"/>
    <w:rsid w:val="000C693E"/>
    <w:rsid w:val="000F1115"/>
    <w:rsid w:val="00135F37"/>
    <w:rsid w:val="00152019"/>
    <w:rsid w:val="001529A9"/>
    <w:rsid w:val="001661CD"/>
    <w:rsid w:val="00167433"/>
    <w:rsid w:val="00176033"/>
    <w:rsid w:val="00195C6F"/>
    <w:rsid w:val="001C1C76"/>
    <w:rsid w:val="002201C5"/>
    <w:rsid w:val="00234BE6"/>
    <w:rsid w:val="00236117"/>
    <w:rsid w:val="00265A58"/>
    <w:rsid w:val="002A223C"/>
    <w:rsid w:val="002A3185"/>
    <w:rsid w:val="00327625"/>
    <w:rsid w:val="00330140"/>
    <w:rsid w:val="00337F11"/>
    <w:rsid w:val="003617EF"/>
    <w:rsid w:val="003C0B58"/>
    <w:rsid w:val="00423011"/>
    <w:rsid w:val="0042553D"/>
    <w:rsid w:val="00433A90"/>
    <w:rsid w:val="004848D9"/>
    <w:rsid w:val="004F19E4"/>
    <w:rsid w:val="00500F6D"/>
    <w:rsid w:val="005B665C"/>
    <w:rsid w:val="005D7B8D"/>
    <w:rsid w:val="006113C6"/>
    <w:rsid w:val="00656C12"/>
    <w:rsid w:val="006A7401"/>
    <w:rsid w:val="006A7F01"/>
    <w:rsid w:val="006F16D0"/>
    <w:rsid w:val="00747BF1"/>
    <w:rsid w:val="0076359F"/>
    <w:rsid w:val="00774B96"/>
    <w:rsid w:val="007D2756"/>
    <w:rsid w:val="007E160F"/>
    <w:rsid w:val="00801B78"/>
    <w:rsid w:val="00841089"/>
    <w:rsid w:val="00845497"/>
    <w:rsid w:val="00876CDF"/>
    <w:rsid w:val="008774F7"/>
    <w:rsid w:val="008B6AF4"/>
    <w:rsid w:val="008C1B99"/>
    <w:rsid w:val="00937C1C"/>
    <w:rsid w:val="0095016F"/>
    <w:rsid w:val="009515F6"/>
    <w:rsid w:val="009928E2"/>
    <w:rsid w:val="00995CFE"/>
    <w:rsid w:val="00995EEA"/>
    <w:rsid w:val="009C08F9"/>
    <w:rsid w:val="009E7105"/>
    <w:rsid w:val="009F46D2"/>
    <w:rsid w:val="00A06D9D"/>
    <w:rsid w:val="00A30FC1"/>
    <w:rsid w:val="00A36431"/>
    <w:rsid w:val="00A45776"/>
    <w:rsid w:val="00A468B7"/>
    <w:rsid w:val="00A52B86"/>
    <w:rsid w:val="00A5382D"/>
    <w:rsid w:val="00A66318"/>
    <w:rsid w:val="00A7448B"/>
    <w:rsid w:val="00AE7F02"/>
    <w:rsid w:val="00B0051A"/>
    <w:rsid w:val="00B0766F"/>
    <w:rsid w:val="00B10E39"/>
    <w:rsid w:val="00B57441"/>
    <w:rsid w:val="00B67482"/>
    <w:rsid w:val="00B73ED4"/>
    <w:rsid w:val="00B75F1A"/>
    <w:rsid w:val="00BB2FD8"/>
    <w:rsid w:val="00BC075C"/>
    <w:rsid w:val="00BD2AB4"/>
    <w:rsid w:val="00C179BB"/>
    <w:rsid w:val="00C21E80"/>
    <w:rsid w:val="00C37AB6"/>
    <w:rsid w:val="00C64834"/>
    <w:rsid w:val="00CB490A"/>
    <w:rsid w:val="00CC3460"/>
    <w:rsid w:val="00CE4549"/>
    <w:rsid w:val="00CF4DA2"/>
    <w:rsid w:val="00D057F4"/>
    <w:rsid w:val="00D20670"/>
    <w:rsid w:val="00D237D9"/>
    <w:rsid w:val="00D35FCD"/>
    <w:rsid w:val="00DB06DF"/>
    <w:rsid w:val="00DE39D5"/>
    <w:rsid w:val="00DE3E65"/>
    <w:rsid w:val="00DE5133"/>
    <w:rsid w:val="00DF143D"/>
    <w:rsid w:val="00E15F19"/>
    <w:rsid w:val="00E2794D"/>
    <w:rsid w:val="00E67825"/>
    <w:rsid w:val="00ED79EE"/>
    <w:rsid w:val="00F0209D"/>
    <w:rsid w:val="00F73349"/>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1692</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2025-03-03T10:45:00Z</cp:lastPrinted>
  <dcterms:created xsi:type="dcterms:W3CDTF">2025-03-03T10:46:00Z</dcterms:created>
  <dcterms:modified xsi:type="dcterms:W3CDTF">2025-03-03T10:46:00Z</dcterms:modified>
</cp:coreProperties>
</file>