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4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</w:tblGrid>
      <w:tr w:rsidR="00BB1382" w14:paraId="5C68AA66" w14:textId="77777777">
        <w:trPr>
          <w:cantSplit/>
          <w:trHeight w:val="373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DCD6" w14:textId="007912C8" w:rsidR="00BB1382" w:rsidRDefault="002A34C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A3DC9">
              <w:rPr>
                <w:b/>
                <w:bCs/>
              </w:rPr>
              <w:t>5</w:t>
            </w:r>
            <w:r>
              <w:rPr>
                <w:b/>
                <w:bCs/>
              </w:rPr>
              <w:t>/</w:t>
            </w:r>
            <w:r w:rsidR="00081974">
              <w:rPr>
                <w:b/>
                <w:bCs/>
              </w:rPr>
              <w:t>21</w:t>
            </w:r>
          </w:p>
        </w:tc>
      </w:tr>
    </w:tbl>
    <w:p w14:paraId="365DEEC9" w14:textId="77777777" w:rsidR="00BB1382" w:rsidRDefault="00BB1382"/>
    <w:p w14:paraId="1602FF80" w14:textId="77777777" w:rsidR="00411452" w:rsidRDefault="00411452" w:rsidP="00411452">
      <w:pPr>
        <w:jc w:val="center"/>
      </w:pPr>
      <w:proofErr w:type="spellStart"/>
      <w:r>
        <w:t>DĖPARTEMENT</w:t>
      </w:r>
      <w:proofErr w:type="spellEnd"/>
      <w:r>
        <w:t xml:space="preserve"> DE L’YONNE</w:t>
      </w:r>
    </w:p>
    <w:p w14:paraId="0C109730" w14:textId="77777777" w:rsidR="00411452" w:rsidRDefault="00411452" w:rsidP="00411452">
      <w:pPr>
        <w:jc w:val="center"/>
        <w:rPr>
          <w:b/>
          <w:bCs/>
          <w:sz w:val="28"/>
        </w:rPr>
      </w:pPr>
    </w:p>
    <w:p w14:paraId="7384BD10" w14:textId="77777777" w:rsidR="00411452" w:rsidRDefault="00411452" w:rsidP="00411452">
      <w:pPr>
        <w:jc w:val="center"/>
      </w:pPr>
      <w:r>
        <w:rPr>
          <w:b/>
          <w:bCs/>
          <w:sz w:val="28"/>
        </w:rPr>
        <w:t>EXTRAIT DU REGISTRE DU CONSEIL MUNICIPAL</w:t>
      </w:r>
    </w:p>
    <w:p w14:paraId="46560A98" w14:textId="77777777" w:rsidR="00411452" w:rsidRDefault="00411452" w:rsidP="00411452">
      <w:pPr>
        <w:rPr>
          <w:sz w:val="22"/>
        </w:rPr>
      </w:pPr>
    </w:p>
    <w:p w14:paraId="6DE145C1" w14:textId="77777777" w:rsidR="00411452" w:rsidRDefault="00411452" w:rsidP="00411452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60F12F6" wp14:editId="3B576D57">
                <wp:simplePos x="0" y="0"/>
                <wp:positionH relativeFrom="margin">
                  <wp:posOffset>-371475</wp:posOffset>
                </wp:positionH>
                <wp:positionV relativeFrom="paragraph">
                  <wp:posOffset>121285</wp:posOffset>
                </wp:positionV>
                <wp:extent cx="1952625" cy="1236345"/>
                <wp:effectExtent l="0" t="0" r="0" b="0"/>
                <wp:wrapSquare wrapText="bothSides"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236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2925" w:type="dxa"/>
                              <w:tblInd w:w="6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6"/>
                              <w:gridCol w:w="159"/>
                              <w:gridCol w:w="673"/>
                              <w:gridCol w:w="650"/>
                              <w:gridCol w:w="657"/>
                            </w:tblGrid>
                            <w:tr w:rsidR="00411452" w14:paraId="27D43FCA" w14:textId="77777777">
                              <w:trPr>
                                <w:cantSplit/>
                                <w:trHeight w:val="59"/>
                              </w:trPr>
                              <w:tc>
                                <w:tcPr>
                                  <w:tcW w:w="2925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B585A1" w14:textId="77777777" w:rsidR="00411452" w:rsidRDefault="00411452">
                                  <w:pPr>
                                    <w:snapToGrid w:val="0"/>
                                    <w:jc w:val="center"/>
                                    <w:rPr>
                                      <w:smallCaps/>
                                      <w:sz w:val="16"/>
                                    </w:rPr>
                                  </w:pPr>
                                  <w:r>
                                    <w:rPr>
                                      <w:smallCaps/>
                                      <w:sz w:val="16"/>
                                    </w:rPr>
                                    <w:t>nombre de membres</w:t>
                                  </w:r>
                                </w:p>
                              </w:tc>
                            </w:tr>
                            <w:tr w:rsidR="00411452" w14:paraId="14EB22A9" w14:textId="77777777">
                              <w:trPr>
                                <w:cantSplit/>
                                <w:trHeight w:val="382"/>
                              </w:trPr>
                              <w:tc>
                                <w:tcPr>
                                  <w:tcW w:w="7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9FFB1B" w14:textId="77777777" w:rsidR="00411452" w:rsidRDefault="00411452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Afférents au conseil municipal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7102AA" w14:textId="77777777" w:rsidR="00411452" w:rsidRDefault="00411452">
                                  <w:pPr>
                                    <w:snapToGrid w:val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801505" w14:textId="77777777" w:rsidR="00411452" w:rsidRDefault="00411452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En exercice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B30B74" w14:textId="77777777" w:rsidR="00411452" w:rsidRDefault="00411452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Qui ont pris part à la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Délibé-ration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CB222F" w14:textId="77777777" w:rsidR="00411452" w:rsidRDefault="00411452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Qui ont pris part au vote</w:t>
                                  </w:r>
                                </w:p>
                              </w:tc>
                            </w:tr>
                            <w:tr w:rsidR="00411452" w14:paraId="50BAB828" w14:textId="77777777">
                              <w:trPr>
                                <w:cantSplit/>
                                <w:trHeight w:val="44"/>
                              </w:trPr>
                              <w:tc>
                                <w:tcPr>
                                  <w:tcW w:w="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B9D5D77" w14:textId="5FF2D93C" w:rsidR="00411452" w:rsidRDefault="00852172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 w:rsidR="00DA1D69"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175290" w14:textId="77777777" w:rsidR="00411452" w:rsidRDefault="00411452">
                                  <w:pPr>
                                    <w:snapToGrid w:val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C76CF0" w14:textId="3B7765FE" w:rsidR="00411452" w:rsidRDefault="00852172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 w:rsidR="00DA1D69"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AB16C4" w14:textId="3FD22BDE" w:rsidR="00411452" w:rsidRDefault="00081974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954667" w14:textId="7CE9C765" w:rsidR="00411452" w:rsidRDefault="00081974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14:paraId="2637AF19" w14:textId="77777777" w:rsidR="00411452" w:rsidRDefault="00411452" w:rsidP="00411452">
                            <w:pPr>
                              <w:pStyle w:val="LO-Normal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F12F6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margin-left:-29.25pt;margin-top:9.55pt;width:153.75pt;height:97.35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" filled="f" stroked="f">
                <v:textbox inset="0,0,0,0">
                  <w:txbxContent>
                    <w:tbl>
                      <w:tblPr>
                        <w:tblW w:w="2925" w:type="dxa"/>
                        <w:tblInd w:w="60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86"/>
                        <w:gridCol w:w="159"/>
                        <w:gridCol w:w="673"/>
                        <w:gridCol w:w="650"/>
                        <w:gridCol w:w="657"/>
                      </w:tblGrid>
                      <w:tr w:rsidR="00411452" w14:paraId="27D43FCA" w14:textId="77777777">
                        <w:trPr>
                          <w:cantSplit/>
                          <w:trHeight w:val="59"/>
                        </w:trPr>
                        <w:tc>
                          <w:tcPr>
                            <w:tcW w:w="2925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DB585A1" w14:textId="77777777" w:rsidR="00411452" w:rsidRDefault="00411452">
                            <w:pPr>
                              <w:snapToGrid w:val="0"/>
                              <w:jc w:val="center"/>
                              <w:rPr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smallCaps/>
                                <w:sz w:val="16"/>
                              </w:rPr>
                              <w:t>nombre de membres</w:t>
                            </w:r>
                          </w:p>
                        </w:tc>
                      </w:tr>
                      <w:tr w:rsidR="00411452" w14:paraId="14EB22A9" w14:textId="77777777">
                        <w:trPr>
                          <w:cantSplit/>
                          <w:trHeight w:val="382"/>
                        </w:trPr>
                        <w:tc>
                          <w:tcPr>
                            <w:tcW w:w="78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49FFB1B" w14:textId="77777777" w:rsidR="00411452" w:rsidRDefault="00411452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Afférents au conseil municipal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87102AA" w14:textId="77777777" w:rsidR="00411452" w:rsidRDefault="00411452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5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2801505" w14:textId="77777777" w:rsidR="00411452" w:rsidRDefault="00411452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 exercice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6B30B74" w14:textId="77777777" w:rsidR="00411452" w:rsidRDefault="00411452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Qui ont pris part à la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Délibé-ration</w:t>
                            </w:r>
                            <w:proofErr w:type="spellEnd"/>
                          </w:p>
                        </w:tc>
                        <w:tc>
                          <w:tcPr>
                            <w:tcW w:w="67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DCB222F" w14:textId="77777777" w:rsidR="00411452" w:rsidRDefault="00411452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Qui ont pris part au vote</w:t>
                            </w:r>
                          </w:p>
                        </w:tc>
                      </w:tr>
                      <w:tr w:rsidR="00411452" w14:paraId="50BAB828" w14:textId="77777777">
                        <w:trPr>
                          <w:cantSplit/>
                          <w:trHeight w:val="44"/>
                        </w:trPr>
                        <w:tc>
                          <w:tcPr>
                            <w:tcW w:w="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B9D5D77" w14:textId="5FF2D93C" w:rsidR="00411452" w:rsidRDefault="00852172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 w:rsidR="00DA1D69"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F175290" w14:textId="77777777" w:rsidR="00411452" w:rsidRDefault="00411452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CC76CF0" w14:textId="3B7765FE" w:rsidR="00411452" w:rsidRDefault="00852172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 w:rsidR="00DA1D69"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9AB16C4" w14:textId="3FD22BDE" w:rsidR="00411452" w:rsidRDefault="00081974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3954667" w14:textId="7CE9C765" w:rsidR="00411452" w:rsidRDefault="00081974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</w:tr>
                    </w:tbl>
                    <w:p w14:paraId="2637AF19" w14:textId="77777777" w:rsidR="00411452" w:rsidRDefault="00411452" w:rsidP="00411452">
                      <w:pPr>
                        <w:pStyle w:val="LO-Normal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2"/>
        </w:rPr>
        <w:tab/>
        <w:t>DE LA COMMUNE DE BUSSY en OTHE</w:t>
      </w:r>
    </w:p>
    <w:p w14:paraId="763DE376" w14:textId="77777777" w:rsidR="00411452" w:rsidRDefault="00411452" w:rsidP="00411452">
      <w:pPr>
        <w:ind w:left="-540"/>
        <w:rPr>
          <w:sz w:val="22"/>
        </w:rPr>
      </w:pPr>
    </w:p>
    <w:p w14:paraId="3F4C2ADE" w14:textId="77777777" w:rsidR="00411452" w:rsidRDefault="00411452" w:rsidP="00411452">
      <w:pPr>
        <w:tabs>
          <w:tab w:val="left" w:pos="1830"/>
        </w:tabs>
        <w:jc w:val="both"/>
        <w:rPr>
          <w:sz w:val="22"/>
        </w:rPr>
      </w:pPr>
    </w:p>
    <w:p w14:paraId="68154A02" w14:textId="77777777" w:rsidR="00411452" w:rsidRDefault="00411452" w:rsidP="00411452">
      <w:pPr>
        <w:tabs>
          <w:tab w:val="left" w:pos="1830"/>
        </w:tabs>
        <w:jc w:val="both"/>
        <w:rPr>
          <w:sz w:val="22"/>
        </w:rPr>
      </w:pPr>
    </w:p>
    <w:p w14:paraId="13C513E2" w14:textId="52286F18" w:rsidR="00411452" w:rsidRDefault="00411452" w:rsidP="00411452">
      <w:pPr>
        <w:ind w:left="-540"/>
        <w:jc w:val="center"/>
        <w:rPr>
          <w:sz w:val="22"/>
        </w:rPr>
      </w:pPr>
      <w:r>
        <w:rPr>
          <w:sz w:val="22"/>
        </w:rPr>
        <w:t xml:space="preserve">Séance du </w:t>
      </w:r>
      <w:r w:rsidR="006A3DC9">
        <w:rPr>
          <w:sz w:val="22"/>
        </w:rPr>
        <w:t>20 mars</w:t>
      </w:r>
    </w:p>
    <w:p w14:paraId="0A9880D3" w14:textId="77777777" w:rsidR="00411452" w:rsidRDefault="00411452" w:rsidP="00411452">
      <w:pPr>
        <w:jc w:val="center"/>
        <w:rPr>
          <w:sz w:val="22"/>
        </w:rPr>
      </w:pPr>
      <w:r>
        <w:rPr>
          <w:sz w:val="22"/>
        </w:rPr>
        <w:t>_________</w:t>
      </w:r>
    </w:p>
    <w:p w14:paraId="1792C937" w14:textId="197456E0" w:rsidR="00411452" w:rsidRDefault="00411452" w:rsidP="00411452">
      <w:pPr>
        <w:ind w:left="2118" w:firstLine="706"/>
        <w:jc w:val="center"/>
      </w:pPr>
      <w:r>
        <w:t>L’an deux mil vingt</w:t>
      </w:r>
      <w:r w:rsidR="00B0217E">
        <w:t>-</w:t>
      </w:r>
      <w:r w:rsidR="006A3DC9">
        <w:t>cinq</w:t>
      </w:r>
      <w:r>
        <w:t>, le</w:t>
      </w:r>
      <w:r w:rsidR="00B0217E">
        <w:t xml:space="preserve"> </w:t>
      </w:r>
      <w:r w:rsidR="006A3DC9">
        <w:t>20 mars</w:t>
      </w:r>
    </w:p>
    <w:p w14:paraId="753DFD0C" w14:textId="5CA5A025" w:rsidR="00411452" w:rsidRDefault="00411452" w:rsidP="00411452">
      <w:pPr>
        <w:tabs>
          <w:tab w:val="left" w:pos="2175"/>
        </w:tabs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04F786F" wp14:editId="4A850A82">
                <wp:simplePos x="0" y="0"/>
                <wp:positionH relativeFrom="column">
                  <wp:posOffset>-314325</wp:posOffset>
                </wp:positionH>
                <wp:positionV relativeFrom="paragraph">
                  <wp:posOffset>186055</wp:posOffset>
                </wp:positionV>
                <wp:extent cx="1143000" cy="594360"/>
                <wp:effectExtent l="0" t="0" r="0" b="0"/>
                <wp:wrapNone/>
                <wp:docPr id="3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4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4A7C54" w14:textId="77777777" w:rsidR="00DA1D69" w:rsidRDefault="00411452" w:rsidP="00F237B6">
                            <w:pPr>
                              <w:pStyle w:val="Contenudecadr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Convocation</w:t>
                            </w:r>
                            <w:r w:rsidR="00F237B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29C723D" w14:textId="7344F7E1" w:rsidR="00411452" w:rsidRPr="00F237B6" w:rsidRDefault="006A3DC9" w:rsidP="00F237B6">
                            <w:pPr>
                              <w:pStyle w:val="Contenudecadr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06 mars 2025</w:t>
                            </w:r>
                            <w:r w:rsidR="00411452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46D73978" w14:textId="1D526C70" w:rsidR="00411452" w:rsidRDefault="00411452" w:rsidP="0041145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Date d’affichage</w:t>
                            </w:r>
                            <w:r w:rsidR="00F237B6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7E16C86B" w14:textId="6A2F7D94" w:rsidR="00F237B6" w:rsidRDefault="006A3DC9" w:rsidP="0041145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06 mars 2025</w:t>
                            </w:r>
                          </w:p>
                          <w:p w14:paraId="49C489FC" w14:textId="3A1FE6F5" w:rsidR="00411452" w:rsidRDefault="00411452" w:rsidP="0041145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13EE6DC7" w14:textId="77777777" w:rsidR="00411452" w:rsidRDefault="00411452" w:rsidP="0041145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CF62DFB" w14:textId="77777777" w:rsidR="00411452" w:rsidRDefault="00411452" w:rsidP="0041145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B4EC2FC" w14:textId="77777777" w:rsidR="00411452" w:rsidRDefault="00411452" w:rsidP="00411452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lIns="100965" tIns="55245" rIns="100965" bIns="5524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F786F" id="Cadre2" o:spid="_x0000_s1027" type="#_x0000_t202" style="position:absolute;left:0;text-align:left;margin-left:-24.75pt;margin-top:14.65pt;width:90pt;height:46.8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" filled="f" stroked="f">
                <v:textbox inset="7.95pt,4.35pt,7.95pt,4.35pt">
                  <w:txbxContent>
                    <w:p w14:paraId="1B4A7C54" w14:textId="77777777" w:rsidR="00DA1D69" w:rsidRDefault="00411452" w:rsidP="00F237B6">
                      <w:pPr>
                        <w:pStyle w:val="Contenudecadr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Convocation</w:t>
                      </w:r>
                      <w:r w:rsidR="00F237B6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029C723D" w14:textId="7344F7E1" w:rsidR="00411452" w:rsidRPr="00F237B6" w:rsidRDefault="006A3DC9" w:rsidP="00F237B6">
                      <w:pPr>
                        <w:pStyle w:val="Contenudecadr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</w:rPr>
                        <w:t>06 mars 2025</w:t>
                      </w:r>
                      <w:r w:rsidR="00411452">
                        <w:rPr>
                          <w:sz w:val="16"/>
                        </w:rPr>
                        <w:t xml:space="preserve"> </w:t>
                      </w:r>
                    </w:p>
                    <w:p w14:paraId="46D73978" w14:textId="1D526C70" w:rsidR="00411452" w:rsidRDefault="00411452" w:rsidP="0041145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Date d’affichage</w:t>
                      </w:r>
                      <w:r w:rsidR="00F237B6">
                        <w:rPr>
                          <w:sz w:val="16"/>
                        </w:rPr>
                        <w:t xml:space="preserve"> </w:t>
                      </w:r>
                    </w:p>
                    <w:p w14:paraId="7E16C86B" w14:textId="6A2F7D94" w:rsidR="00F237B6" w:rsidRDefault="006A3DC9" w:rsidP="0041145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06 mars 2025</w:t>
                      </w:r>
                    </w:p>
                    <w:p w14:paraId="49C489FC" w14:textId="3A1FE6F5" w:rsidR="00411452" w:rsidRDefault="00411452" w:rsidP="0041145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14:paraId="13EE6DC7" w14:textId="77777777" w:rsidR="00411452" w:rsidRDefault="00411452" w:rsidP="00411452">
                      <w:pPr>
                        <w:rPr>
                          <w:sz w:val="16"/>
                        </w:rPr>
                      </w:pPr>
                    </w:p>
                    <w:p w14:paraId="3CF62DFB" w14:textId="77777777" w:rsidR="00411452" w:rsidRDefault="00411452" w:rsidP="00411452">
                      <w:pPr>
                        <w:rPr>
                          <w:sz w:val="16"/>
                        </w:rPr>
                      </w:pPr>
                    </w:p>
                    <w:p w14:paraId="4B4EC2FC" w14:textId="77777777" w:rsidR="00411452" w:rsidRDefault="00411452" w:rsidP="00411452">
                      <w:pPr>
                        <w:pStyle w:val="Contenudecadr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0A73C1" wp14:editId="40078217">
                <wp:simplePos x="0" y="0"/>
                <wp:positionH relativeFrom="column">
                  <wp:posOffset>-1831340</wp:posOffset>
                </wp:positionH>
                <wp:positionV relativeFrom="paragraph">
                  <wp:posOffset>91440</wp:posOffset>
                </wp:positionV>
                <wp:extent cx="1143000" cy="594360"/>
                <wp:effectExtent l="0" t="0" r="0" b="0"/>
                <wp:wrapNone/>
                <wp:docPr id="2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4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452062" w14:textId="77777777" w:rsidR="00411452" w:rsidRDefault="00411452" w:rsidP="00411452">
                            <w:pPr>
                              <w:pStyle w:val="Contenudecadr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Convocation</w:t>
                            </w:r>
                          </w:p>
                          <w:p w14:paraId="13F82253" w14:textId="77777777" w:rsidR="00411452" w:rsidRDefault="00411452" w:rsidP="0041145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19/05/2021</w:t>
                            </w:r>
                          </w:p>
                          <w:p w14:paraId="31499203" w14:textId="77777777" w:rsidR="00411452" w:rsidRDefault="00411452" w:rsidP="0041145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Date d’affichage</w:t>
                            </w:r>
                          </w:p>
                          <w:p w14:paraId="6E7337FB" w14:textId="77777777" w:rsidR="00411452" w:rsidRDefault="00411452" w:rsidP="0041145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19/05/2021</w:t>
                            </w:r>
                          </w:p>
                          <w:p w14:paraId="55378F8B" w14:textId="77777777" w:rsidR="00411452" w:rsidRDefault="00411452" w:rsidP="0041145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F8AAEF9" w14:textId="77777777" w:rsidR="00411452" w:rsidRDefault="00411452" w:rsidP="0041145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6675A61" w14:textId="77777777" w:rsidR="00411452" w:rsidRDefault="00411452" w:rsidP="00411452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lIns="100965" tIns="55245" rIns="100965" bIns="5524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A73C1" id="_x0000_s1028" type="#_x0000_t202" style="position:absolute;left:0;text-align:left;margin-left:-144.2pt;margin-top:7.2pt;width:90pt;height:46.8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" filled="f" stroked="f">
                <v:textbox inset="7.95pt,4.35pt,7.95pt,4.35pt">
                  <w:txbxContent>
                    <w:p w14:paraId="41452062" w14:textId="77777777" w:rsidR="00411452" w:rsidRDefault="00411452" w:rsidP="00411452">
                      <w:pPr>
                        <w:pStyle w:val="Contenudecadr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Convocation</w:t>
                      </w:r>
                    </w:p>
                    <w:p w14:paraId="13F82253" w14:textId="77777777" w:rsidR="00411452" w:rsidRDefault="00411452" w:rsidP="0041145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19/05/2021</w:t>
                      </w:r>
                    </w:p>
                    <w:p w14:paraId="31499203" w14:textId="77777777" w:rsidR="00411452" w:rsidRDefault="00411452" w:rsidP="0041145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Date d’affichage</w:t>
                      </w:r>
                    </w:p>
                    <w:p w14:paraId="6E7337FB" w14:textId="77777777" w:rsidR="00411452" w:rsidRDefault="00411452" w:rsidP="0041145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19/05/2021</w:t>
                      </w:r>
                    </w:p>
                    <w:p w14:paraId="55378F8B" w14:textId="77777777" w:rsidR="00411452" w:rsidRDefault="00411452" w:rsidP="00411452">
                      <w:pPr>
                        <w:rPr>
                          <w:sz w:val="16"/>
                        </w:rPr>
                      </w:pPr>
                    </w:p>
                    <w:p w14:paraId="4F8AAEF9" w14:textId="77777777" w:rsidR="00411452" w:rsidRDefault="00411452" w:rsidP="00411452">
                      <w:pPr>
                        <w:rPr>
                          <w:sz w:val="16"/>
                        </w:rPr>
                      </w:pPr>
                    </w:p>
                    <w:p w14:paraId="16675A61" w14:textId="77777777" w:rsidR="00411452" w:rsidRDefault="00411452" w:rsidP="00411452">
                      <w:pPr>
                        <w:pStyle w:val="Contenudecadre"/>
                      </w:pPr>
                    </w:p>
                  </w:txbxContent>
                </v:textbox>
              </v:shape>
            </w:pict>
          </mc:Fallback>
        </mc:AlternateContent>
      </w:r>
    </w:p>
    <w:p w14:paraId="6621ACCB" w14:textId="1C576869" w:rsidR="00411452" w:rsidRDefault="00411452" w:rsidP="00411452">
      <w:pPr>
        <w:ind w:left="2070" w:right="-108"/>
        <w:jc w:val="both"/>
      </w:pPr>
    </w:p>
    <w:p w14:paraId="34EED644" w14:textId="37B9595A" w:rsidR="00411452" w:rsidRDefault="00411452" w:rsidP="006A3DC9">
      <w:pPr>
        <w:ind w:right="-108"/>
        <w:jc w:val="both"/>
      </w:pPr>
    </w:p>
    <w:p w14:paraId="499EC578" w14:textId="77777777" w:rsidR="00411452" w:rsidRDefault="00411452" w:rsidP="00411452">
      <w:pPr>
        <w:ind w:right="-108"/>
        <w:jc w:val="both"/>
      </w:pPr>
    </w:p>
    <w:p w14:paraId="6B0A7378" w14:textId="77777777" w:rsidR="00411452" w:rsidRDefault="00411452" w:rsidP="00411452">
      <w:pPr>
        <w:ind w:left="15" w:right="-108"/>
        <w:jc w:val="both"/>
      </w:pPr>
    </w:p>
    <w:p w14:paraId="0AFCAB7F" w14:textId="77777777" w:rsidR="00411452" w:rsidRDefault="00411452" w:rsidP="00411452">
      <w:pPr>
        <w:ind w:left="15" w:right="-108"/>
        <w:jc w:val="both"/>
        <w:rPr>
          <w:sz w:val="22"/>
        </w:rPr>
      </w:pPr>
      <w:r>
        <w:t xml:space="preserve">Le Conseil Municipal de cette Commune, régulièrement convoqué, s’est </w:t>
      </w:r>
      <w:r>
        <w:rPr>
          <w:sz w:val="22"/>
        </w:rPr>
        <w:t xml:space="preserve">réuni au nombre prescrit par la loi, dans le lieu habituel de ses séances, sous la présidence de Madame Catherine </w:t>
      </w:r>
      <w:proofErr w:type="spellStart"/>
      <w:r>
        <w:rPr>
          <w:sz w:val="22"/>
        </w:rPr>
        <w:t>DECUYPER</w:t>
      </w:r>
      <w:proofErr w:type="spellEnd"/>
      <w:r>
        <w:rPr>
          <w:sz w:val="22"/>
        </w:rPr>
        <w:t>, Maire.</w:t>
      </w:r>
    </w:p>
    <w:p w14:paraId="1A4BE601" w14:textId="77777777" w:rsidR="00411452" w:rsidRDefault="00411452" w:rsidP="00411452">
      <w:pPr>
        <w:ind w:left="15" w:right="-108"/>
        <w:jc w:val="both"/>
      </w:pPr>
    </w:p>
    <w:p w14:paraId="2F935744" w14:textId="77777777" w:rsidR="00081974" w:rsidRPr="00081974" w:rsidRDefault="00081974" w:rsidP="00081974">
      <w:pPr>
        <w:autoSpaceDN w:val="0"/>
        <w:ind w:right="360"/>
        <w:jc w:val="both"/>
        <w:rPr>
          <w:kern w:val="3"/>
        </w:rPr>
      </w:pPr>
      <w:r w:rsidRPr="00081974">
        <w:rPr>
          <w:kern w:val="3"/>
          <w:u w:val="single"/>
        </w:rPr>
        <w:t>Les membres du Conseil Municipal présents</w:t>
      </w:r>
      <w:r w:rsidRPr="00081974">
        <w:rPr>
          <w:kern w:val="3"/>
        </w:rPr>
        <w:t xml:space="preserve"> : </w:t>
      </w:r>
      <w:bookmarkStart w:id="0" w:name="_Hlk58398567"/>
      <w:r w:rsidRPr="00081974">
        <w:rPr>
          <w:kern w:val="3"/>
        </w:rPr>
        <w:t xml:space="preserve">S. </w:t>
      </w:r>
      <w:proofErr w:type="spellStart"/>
      <w:r w:rsidRPr="00081974">
        <w:rPr>
          <w:kern w:val="3"/>
        </w:rPr>
        <w:t>GREMY</w:t>
      </w:r>
      <w:proofErr w:type="spellEnd"/>
      <w:r w:rsidRPr="00081974">
        <w:rPr>
          <w:kern w:val="3"/>
        </w:rPr>
        <w:t xml:space="preserve"> – B. DOMINIQUE-WEBER DA </w:t>
      </w:r>
      <w:proofErr w:type="spellStart"/>
      <w:r w:rsidRPr="00081974">
        <w:rPr>
          <w:kern w:val="3"/>
        </w:rPr>
        <w:t>CONCEICAO</w:t>
      </w:r>
      <w:proofErr w:type="spellEnd"/>
      <w:r w:rsidRPr="00081974">
        <w:rPr>
          <w:kern w:val="3"/>
        </w:rPr>
        <w:t xml:space="preserve"> – E. TRESCARTES – C. GREGOIRE – P. </w:t>
      </w:r>
      <w:proofErr w:type="spellStart"/>
      <w:r w:rsidRPr="00081974">
        <w:rPr>
          <w:kern w:val="3"/>
        </w:rPr>
        <w:t>BOYET</w:t>
      </w:r>
      <w:proofErr w:type="spellEnd"/>
      <w:r w:rsidRPr="00081974">
        <w:rPr>
          <w:kern w:val="3"/>
        </w:rPr>
        <w:t xml:space="preserve"> – C. GUILLAUME</w:t>
      </w:r>
    </w:p>
    <w:p w14:paraId="4287A2FF" w14:textId="77777777" w:rsidR="00081974" w:rsidRPr="00081974" w:rsidRDefault="00081974" w:rsidP="00081974">
      <w:pPr>
        <w:autoSpaceDN w:val="0"/>
        <w:ind w:right="360"/>
        <w:jc w:val="both"/>
        <w:rPr>
          <w:kern w:val="3"/>
        </w:rPr>
      </w:pPr>
      <w:r w:rsidRPr="00081974">
        <w:rPr>
          <w:kern w:val="3"/>
          <w:u w:val="single"/>
        </w:rPr>
        <w:t>Absents ayant donné pouvoir</w:t>
      </w:r>
      <w:r w:rsidRPr="00081974">
        <w:rPr>
          <w:kern w:val="3"/>
        </w:rPr>
        <w:t xml:space="preserve"> : H. </w:t>
      </w:r>
      <w:proofErr w:type="spellStart"/>
      <w:r w:rsidRPr="00081974">
        <w:rPr>
          <w:kern w:val="3"/>
        </w:rPr>
        <w:t>CAPPELLAZZI</w:t>
      </w:r>
      <w:proofErr w:type="spellEnd"/>
      <w:r w:rsidRPr="00081974">
        <w:rPr>
          <w:kern w:val="3"/>
        </w:rPr>
        <w:t xml:space="preserve"> à C. </w:t>
      </w:r>
      <w:proofErr w:type="spellStart"/>
      <w:r w:rsidRPr="00081974">
        <w:rPr>
          <w:kern w:val="3"/>
        </w:rPr>
        <w:t>DECUYPER</w:t>
      </w:r>
      <w:proofErr w:type="spellEnd"/>
      <w:r w:rsidRPr="00081974">
        <w:rPr>
          <w:kern w:val="3"/>
        </w:rPr>
        <w:t xml:space="preserve"> et W. COLAS à E. TRESCARTES</w:t>
      </w:r>
    </w:p>
    <w:bookmarkEnd w:id="0"/>
    <w:p w14:paraId="6884DB90" w14:textId="77777777" w:rsidR="00081974" w:rsidRPr="00081974" w:rsidRDefault="00081974" w:rsidP="00081974">
      <w:pPr>
        <w:autoSpaceDN w:val="0"/>
        <w:ind w:right="360"/>
        <w:jc w:val="both"/>
        <w:rPr>
          <w:kern w:val="3"/>
        </w:rPr>
      </w:pPr>
      <w:proofErr w:type="gramStart"/>
      <w:r w:rsidRPr="00081974">
        <w:rPr>
          <w:kern w:val="3"/>
          <w:u w:val="single"/>
        </w:rPr>
        <w:t xml:space="preserve">Absent </w:t>
      </w:r>
      <w:r w:rsidRPr="00081974">
        <w:rPr>
          <w:kern w:val="3"/>
        </w:rPr>
        <w:t> :</w:t>
      </w:r>
      <w:proofErr w:type="gramEnd"/>
      <w:r w:rsidRPr="00081974">
        <w:rPr>
          <w:kern w:val="3"/>
        </w:rPr>
        <w:t xml:space="preserve"> A. DEGUY – C. </w:t>
      </w:r>
      <w:proofErr w:type="spellStart"/>
      <w:r w:rsidRPr="00081974">
        <w:rPr>
          <w:kern w:val="3"/>
        </w:rPr>
        <w:t>BLARDAT-KATOUI</w:t>
      </w:r>
      <w:proofErr w:type="spellEnd"/>
      <w:r w:rsidRPr="00081974">
        <w:rPr>
          <w:kern w:val="3"/>
        </w:rPr>
        <w:t xml:space="preserve"> – F. EUSTACHE</w:t>
      </w:r>
    </w:p>
    <w:p w14:paraId="4BE815BA" w14:textId="77777777" w:rsidR="00081974" w:rsidRPr="00081974" w:rsidRDefault="00081974" w:rsidP="00081974">
      <w:pPr>
        <w:autoSpaceDN w:val="0"/>
        <w:ind w:right="360"/>
        <w:jc w:val="both"/>
        <w:rPr>
          <w:kern w:val="3"/>
        </w:rPr>
      </w:pPr>
      <w:r w:rsidRPr="00081974">
        <w:rPr>
          <w:kern w:val="3"/>
          <w:u w:val="single"/>
        </w:rPr>
        <w:t>Secrétaire de séance</w:t>
      </w:r>
      <w:r w:rsidRPr="00081974">
        <w:rPr>
          <w:kern w:val="3"/>
        </w:rPr>
        <w:t xml:space="preserve"> : S. </w:t>
      </w:r>
      <w:proofErr w:type="spellStart"/>
      <w:r w:rsidRPr="00081974">
        <w:rPr>
          <w:kern w:val="3"/>
        </w:rPr>
        <w:t>GREMY</w:t>
      </w:r>
      <w:proofErr w:type="spellEnd"/>
    </w:p>
    <w:p w14:paraId="36E5FEFB" w14:textId="77777777" w:rsidR="00BB1382" w:rsidRDefault="00BB1382">
      <w:pPr>
        <w:tabs>
          <w:tab w:val="left" w:pos="2160"/>
        </w:tabs>
        <w:ind w:right="360"/>
        <w:jc w:val="both"/>
        <w:rPr>
          <w:sz w:val="22"/>
        </w:rPr>
      </w:pPr>
    </w:p>
    <w:p w14:paraId="05F18B50" w14:textId="7F60E465" w:rsidR="00AB51F6" w:rsidRDefault="009E3954" w:rsidP="00AB51F6">
      <w:pPr>
        <w:pStyle w:val="Standard"/>
      </w:pPr>
      <w:r>
        <w:rPr>
          <w:b/>
          <w:bCs/>
        </w:rPr>
        <w:t>CREATION ET SECURISATION DE PASSAGES PIETONS NORMÉS PLACE DE LA FONTAINE</w:t>
      </w:r>
    </w:p>
    <w:p w14:paraId="1E7A2B7F" w14:textId="77777777" w:rsidR="00AB51F6" w:rsidRDefault="00AB51F6" w:rsidP="00AB51F6">
      <w:pPr>
        <w:pStyle w:val="Standard"/>
      </w:pPr>
    </w:p>
    <w:p w14:paraId="639D32D0" w14:textId="74794F80" w:rsidR="00AB51F6" w:rsidRDefault="003D7516" w:rsidP="009E3954">
      <w:pPr>
        <w:pStyle w:val="Standard"/>
        <w:rPr>
          <w:bCs/>
        </w:rPr>
      </w:pPr>
      <w:r>
        <w:rPr>
          <w:bCs/>
        </w:rPr>
        <w:t xml:space="preserve">Afin de sécuriser au mieux les mouvements de piétons autour de la place de la Fontaine, </w:t>
      </w:r>
      <w:r w:rsidR="00AB51F6">
        <w:rPr>
          <w:bCs/>
        </w:rPr>
        <w:t xml:space="preserve">Madame le Maire </w:t>
      </w:r>
      <w:r w:rsidR="009E3954">
        <w:rPr>
          <w:bCs/>
        </w:rPr>
        <w:t xml:space="preserve">propose la création de passages piétons normés avec </w:t>
      </w:r>
      <w:proofErr w:type="spellStart"/>
      <w:r w:rsidR="009E3954">
        <w:rPr>
          <w:bCs/>
        </w:rPr>
        <w:t>leds</w:t>
      </w:r>
      <w:proofErr w:type="spellEnd"/>
      <w:r w:rsidR="009E3954">
        <w:rPr>
          <w:bCs/>
        </w:rPr>
        <w:t>.</w:t>
      </w:r>
    </w:p>
    <w:p w14:paraId="5587965E" w14:textId="77777777" w:rsidR="009E3954" w:rsidRDefault="009E3954" w:rsidP="009E3954">
      <w:pPr>
        <w:pStyle w:val="Standard"/>
        <w:rPr>
          <w:bCs/>
        </w:rPr>
      </w:pPr>
    </w:p>
    <w:p w14:paraId="22264C5D" w14:textId="10165DC4" w:rsidR="009E3954" w:rsidRDefault="009E3954" w:rsidP="009E3954">
      <w:pPr>
        <w:pStyle w:val="Standard"/>
        <w:rPr>
          <w:bCs/>
        </w:rPr>
      </w:pPr>
      <w:r>
        <w:rPr>
          <w:bCs/>
        </w:rPr>
        <w:t xml:space="preserve">Le devis estimatif s’élève à </w:t>
      </w:r>
      <w:r w:rsidR="00EC0376">
        <w:rPr>
          <w:bCs/>
        </w:rPr>
        <w:t>34.330,83</w:t>
      </w:r>
      <w:r>
        <w:rPr>
          <w:bCs/>
        </w:rPr>
        <w:t xml:space="preserve"> € HT soit </w:t>
      </w:r>
      <w:r w:rsidR="00EC0376">
        <w:rPr>
          <w:bCs/>
        </w:rPr>
        <w:t>41.197</w:t>
      </w:r>
      <w:r>
        <w:rPr>
          <w:bCs/>
        </w:rPr>
        <w:t xml:space="preserve"> € TTC.</w:t>
      </w:r>
    </w:p>
    <w:p w14:paraId="20B34462" w14:textId="77777777" w:rsidR="00AB51F6" w:rsidRDefault="00AB51F6" w:rsidP="00AB51F6">
      <w:pPr>
        <w:pStyle w:val="Standard"/>
        <w:rPr>
          <w:bCs/>
        </w:rPr>
      </w:pPr>
    </w:p>
    <w:p w14:paraId="18532FE2" w14:textId="2101CE42" w:rsidR="00AB51F6" w:rsidRDefault="00AB51F6" w:rsidP="00AB51F6">
      <w:pPr>
        <w:pStyle w:val="Standard"/>
        <w:rPr>
          <w:bCs/>
        </w:rPr>
      </w:pPr>
      <w:r>
        <w:rPr>
          <w:bCs/>
        </w:rPr>
        <w:t>Le Conseil Municipal, après en avoir délibéré</w:t>
      </w:r>
      <w:r w:rsidR="003732FB">
        <w:rPr>
          <w:bCs/>
        </w:rPr>
        <w:t>,</w:t>
      </w:r>
      <w:r w:rsidR="00081974">
        <w:rPr>
          <w:bCs/>
        </w:rPr>
        <w:t xml:space="preserve"> à l’unanimité</w:t>
      </w:r>
    </w:p>
    <w:p w14:paraId="4A60A121" w14:textId="77777777" w:rsidR="00AB51F6" w:rsidRDefault="00AB51F6" w:rsidP="00AB51F6">
      <w:pPr>
        <w:pStyle w:val="Standard"/>
        <w:rPr>
          <w:bCs/>
        </w:rPr>
      </w:pPr>
    </w:p>
    <w:p w14:paraId="78125962" w14:textId="2332234B" w:rsidR="00AB51F6" w:rsidRDefault="00AB51F6" w:rsidP="00AB51F6">
      <w:pPr>
        <w:pStyle w:val="Standard"/>
        <w:rPr>
          <w:bCs/>
        </w:rPr>
      </w:pPr>
      <w:r>
        <w:rPr>
          <w:b/>
        </w:rPr>
        <w:t>AUTORISE</w:t>
      </w:r>
      <w:r>
        <w:rPr>
          <w:bCs/>
        </w:rPr>
        <w:t xml:space="preserve"> Mme le Maire à </w:t>
      </w:r>
      <w:r w:rsidR="009E3954">
        <w:rPr>
          <w:bCs/>
        </w:rPr>
        <w:t>lancer une consultation auprès d</w:t>
      </w:r>
      <w:r w:rsidR="003D7516">
        <w:rPr>
          <w:bCs/>
        </w:rPr>
        <w:t>’</w:t>
      </w:r>
      <w:r w:rsidR="009E3954">
        <w:rPr>
          <w:bCs/>
        </w:rPr>
        <w:t>autres entreprises,</w:t>
      </w:r>
    </w:p>
    <w:p w14:paraId="193BC700" w14:textId="1529803F" w:rsidR="009E3954" w:rsidRDefault="009E3954" w:rsidP="00AB51F6">
      <w:pPr>
        <w:pStyle w:val="Standard"/>
      </w:pPr>
      <w:r>
        <w:rPr>
          <w:bCs/>
        </w:rPr>
        <w:t>SOLLICITE une subvention au titre « des amendes de police » auprès du Conseil Départemental</w:t>
      </w:r>
      <w:r w:rsidR="006A3DC9">
        <w:rPr>
          <w:bCs/>
        </w:rPr>
        <w:t>.</w:t>
      </w:r>
    </w:p>
    <w:p w14:paraId="72FC021B" w14:textId="77777777" w:rsidR="00AB51F6" w:rsidRDefault="00AB51F6" w:rsidP="00AB51F6">
      <w:pPr>
        <w:pStyle w:val="Standard"/>
      </w:pPr>
    </w:p>
    <w:p w14:paraId="48E9A93D" w14:textId="77777777" w:rsidR="00AB51F6" w:rsidRDefault="00AB51F6" w:rsidP="00AB51F6">
      <w:pPr>
        <w:pStyle w:val="Standard"/>
        <w:ind w:right="-108"/>
        <w:jc w:val="both"/>
      </w:pPr>
      <w:r>
        <w:t>Fait et délibéré en séance, les jours, mois et ans ci-dessus et ont signé au registre tous les membres présents.</w:t>
      </w:r>
    </w:p>
    <w:p w14:paraId="2F0DA95E" w14:textId="77777777" w:rsidR="00BD1BAC" w:rsidRDefault="00BD1BAC" w:rsidP="00BD1BAC">
      <w:pPr>
        <w:pStyle w:val="Standard"/>
      </w:pPr>
    </w:p>
    <w:p w14:paraId="0EACE559" w14:textId="77777777" w:rsidR="00BD1BAC" w:rsidRDefault="00BD1BAC" w:rsidP="00BD1BAC">
      <w:pPr>
        <w:pStyle w:val="Standard"/>
      </w:pPr>
    </w:p>
    <w:p w14:paraId="25C899FB" w14:textId="77777777" w:rsidR="00BD1BAC" w:rsidRDefault="00BD1BAC" w:rsidP="00BD1BAC">
      <w:pPr>
        <w:pStyle w:val="Sansinterligne"/>
      </w:pPr>
      <w:r>
        <w:tab/>
        <w:t>La Secrétaire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Maire</w:t>
      </w:r>
    </w:p>
    <w:p w14:paraId="1BC7EB48" w14:textId="77777777" w:rsidR="00BD1BAC" w:rsidRDefault="00BD1BAC" w:rsidP="00BD1BAC">
      <w:pPr>
        <w:pStyle w:val="Sansinterligne"/>
      </w:pPr>
      <w:r>
        <w:tab/>
        <w:t xml:space="preserve">  S. </w:t>
      </w:r>
      <w:proofErr w:type="spellStart"/>
      <w:r>
        <w:t>GREMY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Catherine</w:t>
      </w:r>
      <w:proofErr w:type="gramEnd"/>
      <w:r>
        <w:t xml:space="preserve"> </w:t>
      </w:r>
      <w:proofErr w:type="spellStart"/>
      <w:r>
        <w:t>DECUYPER</w:t>
      </w:r>
      <w:proofErr w:type="spellEnd"/>
    </w:p>
    <w:p w14:paraId="43F5E17B" w14:textId="5B6DCB0B" w:rsidR="00BB1382" w:rsidRPr="00A8659F" w:rsidRDefault="00BB1382" w:rsidP="00BD1BAC">
      <w:pPr>
        <w:tabs>
          <w:tab w:val="left" w:pos="4678"/>
        </w:tabs>
        <w:suppressAutoHyphens w:val="0"/>
        <w:spacing w:after="200" w:line="276" w:lineRule="auto"/>
        <w:ind w:right="141"/>
        <w:jc w:val="both"/>
        <w:textAlignment w:val="auto"/>
        <w:rPr>
          <w:szCs w:val="24"/>
        </w:rPr>
      </w:pPr>
    </w:p>
    <w:sectPr w:rsidR="00BB1382" w:rsidRPr="00A8659F">
      <w:pgSz w:w="11905" w:h="16837"/>
      <w:pgMar w:top="1417" w:right="926" w:bottom="1079" w:left="900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82"/>
    <w:rsid w:val="00030DCE"/>
    <w:rsid w:val="00081974"/>
    <w:rsid w:val="001560AE"/>
    <w:rsid w:val="001B5E1E"/>
    <w:rsid w:val="002A34C0"/>
    <w:rsid w:val="003404D6"/>
    <w:rsid w:val="003732FB"/>
    <w:rsid w:val="003904CB"/>
    <w:rsid w:val="00396CB6"/>
    <w:rsid w:val="003D7516"/>
    <w:rsid w:val="00411452"/>
    <w:rsid w:val="006477C4"/>
    <w:rsid w:val="00656D6B"/>
    <w:rsid w:val="00681222"/>
    <w:rsid w:val="006A2FEE"/>
    <w:rsid w:val="006A3DC9"/>
    <w:rsid w:val="006C2E05"/>
    <w:rsid w:val="006C7C6F"/>
    <w:rsid w:val="006D252B"/>
    <w:rsid w:val="00713D8C"/>
    <w:rsid w:val="00813FC2"/>
    <w:rsid w:val="00834A0F"/>
    <w:rsid w:val="00852172"/>
    <w:rsid w:val="008E49AB"/>
    <w:rsid w:val="009247B8"/>
    <w:rsid w:val="00924A91"/>
    <w:rsid w:val="00954801"/>
    <w:rsid w:val="00976209"/>
    <w:rsid w:val="009E3954"/>
    <w:rsid w:val="00A5310C"/>
    <w:rsid w:val="00A8659F"/>
    <w:rsid w:val="00AB51F6"/>
    <w:rsid w:val="00B0217E"/>
    <w:rsid w:val="00BB1382"/>
    <w:rsid w:val="00BD1BAC"/>
    <w:rsid w:val="00BE1C8E"/>
    <w:rsid w:val="00C5411E"/>
    <w:rsid w:val="00D82580"/>
    <w:rsid w:val="00D945DB"/>
    <w:rsid w:val="00DA1D69"/>
    <w:rsid w:val="00E1290B"/>
    <w:rsid w:val="00EA1B95"/>
    <w:rsid w:val="00EC0376"/>
    <w:rsid w:val="00ED085A"/>
    <w:rsid w:val="00F2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69D4"/>
  <w15:docId w15:val="{87E8CBB9-88FE-4436-95D1-7685057D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2"/>
        <w:sz w:val="24"/>
        <w:szCs w:val="24"/>
        <w:lang w:val="fr-FR" w:eastAsia="fr-FR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 w:cs="Times New Roman"/>
      <w:szCs w:val="20"/>
    </w:rPr>
  </w:style>
  <w:style w:type="paragraph" w:styleId="Titre1">
    <w:name w:val="heading 1"/>
    <w:basedOn w:val="Normal"/>
    <w:next w:val="Normal"/>
    <w:qFormat/>
    <w:pPr>
      <w:keepNext/>
      <w:tabs>
        <w:tab w:val="left" w:pos="4860"/>
      </w:tabs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pPr>
      <w:keepNext/>
      <w:tabs>
        <w:tab w:val="left" w:pos="5400"/>
      </w:tabs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pPr>
      <w:keepNext/>
      <w:autoSpaceDE w:val="0"/>
      <w:jc w:val="both"/>
      <w:outlineLvl w:val="3"/>
    </w:pPr>
    <w:rPr>
      <w:b/>
      <w:bCs/>
      <w:sz w:val="22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/>
    </w:rPr>
  </w:style>
  <w:style w:type="character" w:customStyle="1" w:styleId="WW8Num1z1">
    <w:name w:val="WW8Num1z1"/>
    <w:qFormat/>
    <w:rPr>
      <w:rFonts w:ascii="Courier New" w:hAnsi="Courier New"/>
    </w:rPr>
  </w:style>
  <w:style w:type="character" w:customStyle="1" w:styleId="WW8Num1z3">
    <w:name w:val="WW8Num1z3"/>
    <w:qFormat/>
    <w:rPr>
      <w:rFonts w:ascii="Symbol" w:hAnsi="Symbol"/>
    </w:rPr>
  </w:style>
  <w:style w:type="character" w:customStyle="1" w:styleId="Caractresdenumrotation">
    <w:name w:val="Caractères de numérotation"/>
    <w:qFormat/>
  </w:style>
  <w:style w:type="character" w:customStyle="1" w:styleId="TextedebullesCar">
    <w:name w:val="Texte de bulles Car"/>
    <w:basedOn w:val="Policepardfaut"/>
    <w:qFormat/>
    <w:rPr>
      <w:rFonts w:ascii="Tahoma" w:hAnsi="Tahoma"/>
      <w:sz w:val="16"/>
      <w:szCs w:val="16"/>
    </w:rPr>
  </w:style>
  <w:style w:type="character" w:customStyle="1" w:styleId="Titre3Car">
    <w:name w:val="Titre 3 Car"/>
    <w:basedOn w:val="Policepardfaut"/>
    <w:qFormat/>
    <w:rPr>
      <w:rFonts w:eastAsia="Times New Roman" w:cs="Times New Roman"/>
      <w:szCs w:val="20"/>
      <w:u w:val="single"/>
    </w:rPr>
  </w:style>
  <w:style w:type="character" w:customStyle="1" w:styleId="Corpsdetexte2Car">
    <w:name w:val="Corps de texte 2 Car"/>
    <w:basedOn w:val="Policepardfaut"/>
    <w:qFormat/>
    <w:rPr>
      <w:rFonts w:eastAsia="Times New Roman" w:cs="Times New Roman"/>
      <w:szCs w:val="20"/>
    </w:rPr>
  </w:style>
  <w:style w:type="character" w:customStyle="1" w:styleId="WWCharLFO1LVL1">
    <w:name w:val="WW_CharLFO1LVL1"/>
    <w:qFormat/>
    <w:rPr>
      <w:rFonts w:ascii="Wingdings" w:hAnsi="Wingdings"/>
      <w:sz w:val="16"/>
    </w:rPr>
  </w:style>
  <w:style w:type="character" w:customStyle="1" w:styleId="WWCharLFO1LVL2">
    <w:name w:val="WW_CharLFO1LVL2"/>
    <w:qFormat/>
    <w:rPr>
      <w:rFonts w:ascii="Courier New" w:hAnsi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Wingdings" w:hAnsi="Wingdings"/>
    </w:rPr>
  </w:style>
  <w:style w:type="character" w:customStyle="1" w:styleId="WWCharLFO2LVL2">
    <w:name w:val="WW_CharLFO2LVL2"/>
    <w:qFormat/>
    <w:rPr>
      <w:rFonts w:ascii="Courier New" w:hAnsi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Times New Roman" w:eastAsia="Times New Roman" w:hAnsi="Times New Roman" w:cs="Times New Roman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Caractresdenotedebasdepage">
    <w:name w:val="Caractères de note de bas de page"/>
    <w:qFormat/>
  </w:style>
  <w:style w:type="character" w:customStyle="1" w:styleId="Caractresdenotedefin">
    <w:name w:val="Caractères de note de fin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jc w:val="both"/>
    </w:pPr>
  </w:style>
  <w:style w:type="paragraph" w:customStyle="1" w:styleId="LO-Normal">
    <w:name w:val="LO-Normal"/>
    <w:qFormat/>
    <w:pPr>
      <w:widowControl w:val="0"/>
      <w:suppressAutoHyphens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overflowPunct w:val="0"/>
      <w:autoSpaceDE w:val="0"/>
    </w:pPr>
    <w:rPr>
      <w:color w:val="0000FF"/>
      <w:sz w:val="20"/>
    </w:rPr>
  </w:style>
  <w:style w:type="paragraph" w:styleId="Corpsdetexte2">
    <w:name w:val="Body Text 2"/>
    <w:basedOn w:val="Normal"/>
    <w:qFormat/>
    <w:pPr>
      <w:jc w:val="both"/>
    </w:pPr>
  </w:style>
  <w:style w:type="paragraph" w:styleId="Corpsdetexte3">
    <w:name w:val="Body Text 3"/>
    <w:basedOn w:val="Normal"/>
    <w:qFormat/>
    <w:pPr>
      <w:ind w:right="-108"/>
      <w:jc w:val="both"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Corpsdetexte"/>
    <w:qFormat/>
  </w:style>
  <w:style w:type="paragraph" w:styleId="Textedebulles">
    <w:name w:val="Balloon Text"/>
    <w:basedOn w:val="LO-Normal"/>
    <w:qFormat/>
    <w:rPr>
      <w:rFonts w:ascii="Tahoma" w:hAnsi="Tahoma"/>
      <w:sz w:val="16"/>
      <w:szCs w:val="16"/>
    </w:rPr>
  </w:style>
  <w:style w:type="paragraph" w:customStyle="1" w:styleId="DocumentMap">
    <w:name w:val="DocumentMap"/>
    <w:qFormat/>
    <w:pPr>
      <w:widowControl w:val="0"/>
    </w:pPr>
    <w:rPr>
      <w:rFonts w:cs="Times New Roman"/>
    </w:rPr>
  </w:style>
  <w:style w:type="paragraph" w:customStyle="1" w:styleId="Standard">
    <w:name w:val="Standard"/>
    <w:qFormat/>
    <w:pPr>
      <w:suppressAutoHyphens/>
    </w:pPr>
    <w:rPr>
      <w:rFonts w:cs="Times New Roman"/>
      <w:szCs w:val="20"/>
    </w:rPr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paragraph" w:styleId="Sansinterligne">
    <w:name w:val="No Spacing"/>
    <w:rsid w:val="00BD1BAC"/>
    <w:pPr>
      <w:autoSpaceDN w:val="0"/>
      <w:textAlignment w:val="auto"/>
    </w:pPr>
    <w:rPr>
      <w:rFonts w:eastAsia="Aptos" w:cs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0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Mairie De Bussy en othe</dc:creator>
  <cp:lastModifiedBy>MAIRIE DE BUSSY 1</cp:lastModifiedBy>
  <cp:revision>2</cp:revision>
  <cp:lastPrinted>2025-03-24T17:23:00Z</cp:lastPrinted>
  <dcterms:created xsi:type="dcterms:W3CDTF">2025-03-24T17:23:00Z</dcterms:created>
  <dcterms:modified xsi:type="dcterms:W3CDTF">2025-03-24T17:23:00Z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2020-05-07T15:19:00Z</dcterms:created>
  <dc:creator>mairie</dc:creator>
  <dc:description/>
  <dc:language>fr-FR</dc:language>
  <cp:lastModifiedBy/>
  <cp:lastPrinted>2018-03-26T13:26:00Z</cp:lastPrinted>
  <dcterms:modified xsi:type="dcterms:W3CDTF">2020-05-18T16:39:31Z</dcterms:modified>
  <cp:revision>7</cp:revision>
  <dc:subject/>
  <dc:title>2007/47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